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81" w:rsidRPr="001004C8" w:rsidRDefault="00D53C07" w:rsidP="00D06C49">
      <w:pPr>
        <w:spacing w:after="0"/>
        <w:jc w:val="center"/>
        <w:rPr>
          <w:b/>
          <w:sz w:val="24"/>
          <w:szCs w:val="24"/>
        </w:rPr>
      </w:pPr>
      <w:proofErr w:type="spellStart"/>
      <w:r w:rsidRPr="001004C8">
        <w:rPr>
          <w:b/>
          <w:sz w:val="24"/>
          <w:szCs w:val="24"/>
        </w:rPr>
        <w:t>Grimmertingevissers</w:t>
      </w:r>
      <w:proofErr w:type="spellEnd"/>
      <w:r w:rsidR="00666481" w:rsidRPr="001004C8">
        <w:rPr>
          <w:b/>
          <w:sz w:val="24"/>
          <w:szCs w:val="24"/>
        </w:rPr>
        <w:t xml:space="preserve"> – herziening visreglement – </w:t>
      </w:r>
      <w:r w:rsidR="00A50C6F" w:rsidRPr="00A50C6F">
        <w:rPr>
          <w:b/>
          <w:color w:val="FF0000"/>
          <w:sz w:val="24"/>
          <w:szCs w:val="24"/>
        </w:rPr>
        <w:t>28-10</w:t>
      </w:r>
      <w:r w:rsidR="00956899" w:rsidRPr="00A50C6F">
        <w:rPr>
          <w:b/>
          <w:color w:val="FF0000"/>
          <w:sz w:val="24"/>
          <w:szCs w:val="24"/>
        </w:rPr>
        <w:t>-201</w:t>
      </w:r>
      <w:r w:rsidRPr="00A50C6F">
        <w:rPr>
          <w:b/>
          <w:color w:val="FF0000"/>
          <w:sz w:val="24"/>
          <w:szCs w:val="24"/>
        </w:rPr>
        <w:t>5</w:t>
      </w:r>
    </w:p>
    <w:p w:rsidR="00666481" w:rsidRPr="001004C8" w:rsidRDefault="00666481" w:rsidP="00D06C49">
      <w:pPr>
        <w:spacing w:after="0"/>
        <w:rPr>
          <w:sz w:val="24"/>
          <w:szCs w:val="24"/>
        </w:rPr>
      </w:pPr>
    </w:p>
    <w:p w:rsidR="00666481" w:rsidRPr="001004C8" w:rsidRDefault="00666481" w:rsidP="00D06C49">
      <w:pPr>
        <w:spacing w:after="0"/>
        <w:ind w:left="705" w:hanging="705"/>
        <w:rPr>
          <w:sz w:val="24"/>
          <w:szCs w:val="24"/>
        </w:rPr>
      </w:pPr>
      <w:r w:rsidRPr="001004C8">
        <w:rPr>
          <w:sz w:val="24"/>
          <w:szCs w:val="24"/>
        </w:rPr>
        <w:t>Art. 1.</w:t>
      </w:r>
      <w:r w:rsidRPr="001004C8">
        <w:rPr>
          <w:sz w:val="24"/>
          <w:szCs w:val="24"/>
        </w:rPr>
        <w:tab/>
        <w:t xml:space="preserve">De visvijver, gelegen in het gemeentelijk sportcentrum “Domein </w:t>
      </w:r>
      <w:proofErr w:type="spellStart"/>
      <w:r w:rsidRPr="001004C8">
        <w:rPr>
          <w:sz w:val="24"/>
          <w:szCs w:val="24"/>
        </w:rPr>
        <w:t>Grimmertinge</w:t>
      </w:r>
      <w:proofErr w:type="spellEnd"/>
      <w:r w:rsidRPr="001004C8">
        <w:rPr>
          <w:sz w:val="24"/>
          <w:szCs w:val="24"/>
        </w:rPr>
        <w:t xml:space="preserve">” wordt voor </w:t>
      </w:r>
      <w:r w:rsidR="001004C8" w:rsidRPr="001004C8">
        <w:rPr>
          <w:sz w:val="24"/>
          <w:szCs w:val="24"/>
        </w:rPr>
        <w:t>a</w:t>
      </w:r>
      <w:r w:rsidR="00C24D9F" w:rsidRPr="001004C8">
        <w:rPr>
          <w:sz w:val="24"/>
          <w:szCs w:val="24"/>
        </w:rPr>
        <w:t xml:space="preserve">lle </w:t>
      </w:r>
      <w:r w:rsidRPr="001004C8">
        <w:rPr>
          <w:sz w:val="24"/>
          <w:szCs w:val="24"/>
        </w:rPr>
        <w:t>visliefhebbers opengesteld.</w:t>
      </w:r>
    </w:p>
    <w:p w:rsidR="00666481" w:rsidRPr="001004C8" w:rsidRDefault="00666481" w:rsidP="00D06C49">
      <w:pPr>
        <w:spacing w:after="0"/>
        <w:rPr>
          <w:sz w:val="24"/>
          <w:szCs w:val="24"/>
        </w:rPr>
      </w:pPr>
    </w:p>
    <w:p w:rsidR="00666481" w:rsidRPr="001004C8" w:rsidRDefault="00666481" w:rsidP="00D06C49">
      <w:pPr>
        <w:spacing w:after="0"/>
        <w:ind w:left="705" w:hanging="705"/>
        <w:rPr>
          <w:sz w:val="24"/>
          <w:szCs w:val="24"/>
        </w:rPr>
      </w:pPr>
      <w:r w:rsidRPr="001004C8">
        <w:rPr>
          <w:sz w:val="24"/>
          <w:szCs w:val="24"/>
        </w:rPr>
        <w:t xml:space="preserve">Art. 2. </w:t>
      </w:r>
      <w:r w:rsidRPr="001004C8">
        <w:rPr>
          <w:sz w:val="24"/>
          <w:szCs w:val="24"/>
        </w:rPr>
        <w:tab/>
        <w:t xml:space="preserve">De visvijver </w:t>
      </w:r>
      <w:r w:rsidR="00C24D9F" w:rsidRPr="001004C8">
        <w:rPr>
          <w:sz w:val="24"/>
          <w:szCs w:val="24"/>
        </w:rPr>
        <w:t>en de vissen is eigendom van de ge</w:t>
      </w:r>
      <w:r w:rsidR="00D53C07" w:rsidRPr="001004C8">
        <w:rPr>
          <w:sz w:val="24"/>
          <w:szCs w:val="24"/>
        </w:rPr>
        <w:t>meente</w:t>
      </w:r>
      <w:r w:rsidR="00C24D9F" w:rsidRPr="001004C8">
        <w:rPr>
          <w:sz w:val="24"/>
          <w:szCs w:val="24"/>
        </w:rPr>
        <w:t xml:space="preserve"> Moorslede.</w:t>
      </w:r>
    </w:p>
    <w:p w:rsidR="00666481" w:rsidRPr="001004C8" w:rsidRDefault="00666481" w:rsidP="00D06C49">
      <w:pPr>
        <w:spacing w:after="0"/>
        <w:ind w:left="705"/>
        <w:rPr>
          <w:sz w:val="24"/>
          <w:szCs w:val="24"/>
        </w:rPr>
      </w:pPr>
      <w:r w:rsidRPr="001004C8">
        <w:rPr>
          <w:sz w:val="24"/>
          <w:szCs w:val="24"/>
        </w:rPr>
        <w:t>Wie rechtstreeks of onrechtstreeks schade aanbre</w:t>
      </w:r>
      <w:r w:rsidR="001004C8" w:rsidRPr="001004C8">
        <w:rPr>
          <w:sz w:val="24"/>
          <w:szCs w:val="24"/>
        </w:rPr>
        <w:t xml:space="preserve">ngt of deze reglementering niet </w:t>
      </w:r>
      <w:r w:rsidRPr="001004C8">
        <w:rPr>
          <w:sz w:val="24"/>
          <w:szCs w:val="24"/>
        </w:rPr>
        <w:t xml:space="preserve">naleeft, </w:t>
      </w:r>
      <w:r w:rsidR="00C24D9F" w:rsidRPr="001004C8">
        <w:rPr>
          <w:sz w:val="24"/>
          <w:szCs w:val="24"/>
        </w:rPr>
        <w:t>wordt</w:t>
      </w:r>
      <w:r w:rsidRPr="001004C8">
        <w:rPr>
          <w:sz w:val="24"/>
          <w:szCs w:val="24"/>
        </w:rPr>
        <w:t xml:space="preserve"> d</w:t>
      </w:r>
      <w:r w:rsidR="00C24D9F" w:rsidRPr="001004C8">
        <w:rPr>
          <w:sz w:val="24"/>
          <w:szCs w:val="24"/>
        </w:rPr>
        <w:t xml:space="preserve">e toegang tot de vijver ontzegd, wordt zijn visverlof </w:t>
      </w:r>
      <w:proofErr w:type="spellStart"/>
      <w:r w:rsidR="00C24D9F" w:rsidRPr="001004C8">
        <w:rPr>
          <w:sz w:val="24"/>
          <w:szCs w:val="24"/>
        </w:rPr>
        <w:t>niettig</w:t>
      </w:r>
      <w:proofErr w:type="spellEnd"/>
      <w:r w:rsidR="00C24D9F" w:rsidRPr="001004C8">
        <w:rPr>
          <w:sz w:val="24"/>
          <w:szCs w:val="24"/>
        </w:rPr>
        <w:t xml:space="preserve"> </w:t>
      </w:r>
      <w:r w:rsidRPr="001004C8">
        <w:rPr>
          <w:sz w:val="24"/>
          <w:szCs w:val="24"/>
        </w:rPr>
        <w:t>worden of door de politie geverbaliseerd worden.</w:t>
      </w:r>
    </w:p>
    <w:p w:rsidR="00666481" w:rsidRPr="001004C8" w:rsidRDefault="00666481" w:rsidP="00D06C49">
      <w:pPr>
        <w:spacing w:after="0"/>
        <w:rPr>
          <w:sz w:val="24"/>
          <w:szCs w:val="24"/>
        </w:rPr>
      </w:pPr>
    </w:p>
    <w:p w:rsidR="00666481" w:rsidRPr="001004C8" w:rsidRDefault="00666481" w:rsidP="00D06C49">
      <w:pPr>
        <w:spacing w:after="0"/>
        <w:ind w:left="705" w:hanging="705"/>
        <w:rPr>
          <w:sz w:val="24"/>
          <w:szCs w:val="24"/>
        </w:rPr>
      </w:pPr>
      <w:r w:rsidRPr="001004C8">
        <w:rPr>
          <w:sz w:val="24"/>
          <w:szCs w:val="24"/>
        </w:rPr>
        <w:t>Art. 3.</w:t>
      </w:r>
      <w:r w:rsidRPr="001004C8">
        <w:rPr>
          <w:sz w:val="24"/>
          <w:szCs w:val="24"/>
        </w:rPr>
        <w:tab/>
        <w:t xml:space="preserve">Alvorens te vissen moet voorafgaandelijk een visverlof aangevraagd worden. Deze </w:t>
      </w:r>
      <w:r w:rsidR="001004C8" w:rsidRPr="001004C8">
        <w:rPr>
          <w:sz w:val="24"/>
          <w:szCs w:val="24"/>
        </w:rPr>
        <w:t xml:space="preserve">visverloven </w:t>
      </w:r>
      <w:r w:rsidRPr="001004C8">
        <w:rPr>
          <w:sz w:val="24"/>
          <w:szCs w:val="24"/>
        </w:rPr>
        <w:t xml:space="preserve">kunnen </w:t>
      </w:r>
      <w:r w:rsidR="00D53C07" w:rsidRPr="001004C8">
        <w:rPr>
          <w:sz w:val="24"/>
          <w:szCs w:val="24"/>
        </w:rPr>
        <w:t xml:space="preserve">bekomen worden in </w:t>
      </w:r>
      <w:r w:rsidRPr="001004C8">
        <w:rPr>
          <w:sz w:val="24"/>
          <w:szCs w:val="24"/>
        </w:rPr>
        <w:t xml:space="preserve">het lokaal van de </w:t>
      </w:r>
      <w:proofErr w:type="spellStart"/>
      <w:r w:rsidRPr="001004C8">
        <w:rPr>
          <w:sz w:val="24"/>
          <w:szCs w:val="24"/>
        </w:rPr>
        <w:t>Moorsleedse</w:t>
      </w:r>
      <w:proofErr w:type="spellEnd"/>
      <w:r w:rsidRPr="001004C8">
        <w:rPr>
          <w:sz w:val="24"/>
          <w:szCs w:val="24"/>
        </w:rPr>
        <w:t xml:space="preserve"> hengelclub of bij de door </w:t>
      </w:r>
      <w:r w:rsidR="00D53C07" w:rsidRPr="001004C8">
        <w:rPr>
          <w:sz w:val="24"/>
          <w:szCs w:val="24"/>
        </w:rPr>
        <w:t>de club</w:t>
      </w:r>
      <w:r w:rsidRPr="001004C8">
        <w:rPr>
          <w:sz w:val="24"/>
          <w:szCs w:val="24"/>
        </w:rPr>
        <w:t xml:space="preserve"> aangestel</w:t>
      </w:r>
      <w:r w:rsidR="00C24D9F" w:rsidRPr="001004C8">
        <w:rPr>
          <w:sz w:val="24"/>
          <w:szCs w:val="24"/>
        </w:rPr>
        <w:t>de controlegemachtigde personen, een lijst met de gemachtigde personen hangt uit aan het infobord.</w:t>
      </w:r>
    </w:p>
    <w:p w:rsidR="00666481" w:rsidRPr="001004C8" w:rsidRDefault="00666481" w:rsidP="00D06C49">
      <w:pPr>
        <w:spacing w:after="0"/>
        <w:ind w:firstLine="708"/>
        <w:rPr>
          <w:sz w:val="24"/>
          <w:szCs w:val="24"/>
        </w:rPr>
      </w:pPr>
      <w:r w:rsidRPr="001004C8">
        <w:rPr>
          <w:sz w:val="24"/>
          <w:szCs w:val="24"/>
        </w:rPr>
        <w:t>Volgende verloven kunnen aangeschaft worden:</w:t>
      </w:r>
      <w:bookmarkStart w:id="0" w:name="_GoBack"/>
      <w:bookmarkEnd w:id="0"/>
    </w:p>
    <w:p w:rsidR="00666481" w:rsidRPr="001004C8" w:rsidRDefault="00666481" w:rsidP="00D06C49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1004C8">
        <w:rPr>
          <w:sz w:val="24"/>
          <w:szCs w:val="24"/>
        </w:rPr>
        <w:t>seizoensvergunning</w:t>
      </w:r>
    </w:p>
    <w:p w:rsidR="00666481" w:rsidRPr="001004C8" w:rsidRDefault="00666481" w:rsidP="00D06C49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1004C8">
        <w:rPr>
          <w:sz w:val="24"/>
          <w:szCs w:val="24"/>
        </w:rPr>
        <w:t>dagvergunning</w:t>
      </w:r>
    </w:p>
    <w:p w:rsidR="00666481" w:rsidRPr="001004C8" w:rsidRDefault="00666481" w:rsidP="00D06C49">
      <w:pPr>
        <w:spacing w:after="0"/>
        <w:ind w:left="705"/>
        <w:rPr>
          <w:sz w:val="24"/>
          <w:szCs w:val="24"/>
        </w:rPr>
      </w:pPr>
      <w:r w:rsidRPr="001004C8">
        <w:rPr>
          <w:sz w:val="24"/>
          <w:szCs w:val="24"/>
        </w:rPr>
        <w:t xml:space="preserve">De kostprijs van de verschillende visverloven is bepaald in het algemeen tarievenreglement van </w:t>
      </w:r>
      <w:r w:rsidR="00C24D9F" w:rsidRPr="001004C8">
        <w:rPr>
          <w:sz w:val="24"/>
          <w:szCs w:val="24"/>
        </w:rPr>
        <w:t xml:space="preserve">de </w:t>
      </w:r>
      <w:proofErr w:type="spellStart"/>
      <w:r w:rsidR="00C24D9F" w:rsidRPr="001004C8">
        <w:rPr>
          <w:sz w:val="24"/>
          <w:szCs w:val="24"/>
        </w:rPr>
        <w:t>grimmertingevissers</w:t>
      </w:r>
      <w:proofErr w:type="spellEnd"/>
      <w:r w:rsidR="00D53C07" w:rsidRPr="001004C8">
        <w:rPr>
          <w:sz w:val="24"/>
          <w:szCs w:val="24"/>
        </w:rPr>
        <w:t>.</w:t>
      </w:r>
    </w:p>
    <w:p w:rsidR="001004C8" w:rsidRPr="001004C8" w:rsidRDefault="001004C8" w:rsidP="00D06C49">
      <w:pPr>
        <w:spacing w:after="0"/>
        <w:ind w:left="705"/>
        <w:rPr>
          <w:sz w:val="24"/>
          <w:szCs w:val="24"/>
        </w:rPr>
      </w:pPr>
      <w:r w:rsidRPr="001004C8">
        <w:rPr>
          <w:sz w:val="24"/>
          <w:szCs w:val="24"/>
        </w:rPr>
        <w:t>Het is maximum toegelaten per persoon om met twee stokken te vissen.</w:t>
      </w:r>
    </w:p>
    <w:p w:rsidR="00D53C07" w:rsidRPr="001004C8" w:rsidRDefault="00D53C07" w:rsidP="00D06C49">
      <w:pPr>
        <w:spacing w:after="0"/>
        <w:ind w:left="705"/>
        <w:rPr>
          <w:color w:val="FF0000"/>
          <w:sz w:val="24"/>
          <w:szCs w:val="24"/>
        </w:rPr>
      </w:pPr>
    </w:p>
    <w:p w:rsidR="00666481" w:rsidRPr="001004C8" w:rsidRDefault="00666481" w:rsidP="00D06C49">
      <w:pPr>
        <w:spacing w:after="0"/>
        <w:rPr>
          <w:sz w:val="24"/>
          <w:szCs w:val="24"/>
        </w:rPr>
      </w:pPr>
      <w:r w:rsidRPr="001004C8">
        <w:rPr>
          <w:sz w:val="24"/>
          <w:szCs w:val="24"/>
        </w:rPr>
        <w:t xml:space="preserve">Art. 4. </w:t>
      </w:r>
      <w:r w:rsidRPr="001004C8">
        <w:rPr>
          <w:sz w:val="24"/>
          <w:szCs w:val="24"/>
        </w:rPr>
        <w:tab/>
        <w:t>Alle visverloven zijn persoonlijk en kunnen niet aan derden doorgegeven worden.</w:t>
      </w:r>
    </w:p>
    <w:p w:rsidR="00666481" w:rsidRPr="001004C8" w:rsidRDefault="00666481" w:rsidP="00D06C49">
      <w:pPr>
        <w:spacing w:after="0"/>
        <w:rPr>
          <w:color w:val="FF0000"/>
          <w:sz w:val="24"/>
          <w:szCs w:val="24"/>
        </w:rPr>
      </w:pPr>
    </w:p>
    <w:p w:rsidR="00E82F61" w:rsidRPr="00D06C49" w:rsidRDefault="00666481" w:rsidP="00D06C49">
      <w:pPr>
        <w:spacing w:after="0"/>
        <w:ind w:left="705" w:hanging="705"/>
        <w:rPr>
          <w:sz w:val="24"/>
          <w:szCs w:val="24"/>
        </w:rPr>
      </w:pPr>
      <w:r w:rsidRPr="00D06C49">
        <w:rPr>
          <w:sz w:val="24"/>
          <w:szCs w:val="24"/>
        </w:rPr>
        <w:t>Art. 5.</w:t>
      </w:r>
      <w:r w:rsidRPr="00D06C49">
        <w:rPr>
          <w:sz w:val="24"/>
          <w:szCs w:val="24"/>
        </w:rPr>
        <w:tab/>
        <w:t>De visverloven moeten spontaan, op verzoek van</w:t>
      </w:r>
      <w:r w:rsidR="00D53C07" w:rsidRPr="00D06C49">
        <w:rPr>
          <w:sz w:val="24"/>
          <w:szCs w:val="24"/>
        </w:rPr>
        <w:t xml:space="preserve"> de personen daartoe gemachtigd a</w:t>
      </w:r>
      <w:r w:rsidRPr="00D06C49">
        <w:rPr>
          <w:sz w:val="24"/>
          <w:szCs w:val="24"/>
        </w:rPr>
        <w:t xml:space="preserve">angeboden worden. De personen die gemachtigd zijn om controle uit te </w:t>
      </w:r>
    </w:p>
    <w:p w:rsidR="00666481" w:rsidRPr="00D06C49" w:rsidRDefault="00666481" w:rsidP="00D06C49">
      <w:pPr>
        <w:spacing w:after="0"/>
        <w:ind w:left="705"/>
        <w:rPr>
          <w:sz w:val="24"/>
          <w:szCs w:val="24"/>
        </w:rPr>
      </w:pPr>
      <w:r w:rsidRPr="00D06C49">
        <w:rPr>
          <w:sz w:val="24"/>
          <w:szCs w:val="24"/>
        </w:rPr>
        <w:t>oefenen, beschikken over een machtiging die afgeleverd wordt doo</w:t>
      </w:r>
      <w:r w:rsidR="00D53C07" w:rsidRPr="00D06C49">
        <w:rPr>
          <w:sz w:val="24"/>
          <w:szCs w:val="24"/>
        </w:rPr>
        <w:t xml:space="preserve">r de </w:t>
      </w:r>
      <w:proofErr w:type="spellStart"/>
      <w:r w:rsidR="00D53C07" w:rsidRPr="00D06C49">
        <w:rPr>
          <w:sz w:val="24"/>
          <w:szCs w:val="24"/>
        </w:rPr>
        <w:t>grimmertingevissers</w:t>
      </w:r>
      <w:proofErr w:type="spellEnd"/>
      <w:r w:rsidRPr="00D06C49">
        <w:rPr>
          <w:sz w:val="24"/>
          <w:szCs w:val="24"/>
        </w:rPr>
        <w:t>.</w:t>
      </w:r>
      <w:r w:rsidR="00D06C49" w:rsidRPr="00D06C49">
        <w:rPr>
          <w:sz w:val="24"/>
          <w:szCs w:val="24"/>
        </w:rPr>
        <w:t xml:space="preserve"> </w:t>
      </w:r>
      <w:r w:rsidRPr="00D06C49">
        <w:rPr>
          <w:sz w:val="24"/>
          <w:szCs w:val="24"/>
        </w:rPr>
        <w:t>Deze gevolmachtigde personen zullen verder toezien op de algemene naleving van het politiereglement</w:t>
      </w:r>
      <w:r w:rsidR="00E82F61" w:rsidRPr="00D06C49">
        <w:rPr>
          <w:sz w:val="24"/>
          <w:szCs w:val="24"/>
        </w:rPr>
        <w:t xml:space="preserve"> en de overtredingen signaleren aan de gezaghebbende overheid. Personen van </w:t>
      </w:r>
      <w:r w:rsidR="00440CB7" w:rsidRPr="00D06C49">
        <w:rPr>
          <w:sz w:val="24"/>
          <w:szCs w:val="24"/>
        </w:rPr>
        <w:t>wie bij controle blijkt dat zij</w:t>
      </w:r>
      <w:r w:rsidR="00E82F61" w:rsidRPr="00D06C49">
        <w:rPr>
          <w:sz w:val="24"/>
          <w:szCs w:val="24"/>
        </w:rPr>
        <w:t xml:space="preserve"> zonder verlof aan het vissen zijn, </w:t>
      </w:r>
      <w:r w:rsidR="00D53C07" w:rsidRPr="00D06C49">
        <w:rPr>
          <w:sz w:val="24"/>
          <w:szCs w:val="24"/>
        </w:rPr>
        <w:t>dienen deze aan te kopen ter plaatse bij een van de gevolmachtigde personen.</w:t>
      </w:r>
    </w:p>
    <w:p w:rsidR="00E82F61" w:rsidRPr="00D06C49" w:rsidRDefault="00E82F61" w:rsidP="00D06C49">
      <w:pPr>
        <w:spacing w:after="0"/>
        <w:rPr>
          <w:sz w:val="24"/>
          <w:szCs w:val="24"/>
        </w:rPr>
      </w:pPr>
    </w:p>
    <w:p w:rsidR="00E82F61" w:rsidRPr="00D06C49" w:rsidRDefault="00E82F61" w:rsidP="00D06C49">
      <w:pPr>
        <w:spacing w:after="0"/>
        <w:ind w:left="705" w:hanging="705"/>
        <w:rPr>
          <w:sz w:val="24"/>
          <w:szCs w:val="24"/>
        </w:rPr>
      </w:pPr>
      <w:r w:rsidRPr="00D06C49">
        <w:rPr>
          <w:sz w:val="24"/>
          <w:szCs w:val="24"/>
        </w:rPr>
        <w:t xml:space="preserve">Art. 6. </w:t>
      </w:r>
      <w:r w:rsidRPr="00D06C49">
        <w:rPr>
          <w:sz w:val="24"/>
          <w:szCs w:val="24"/>
        </w:rPr>
        <w:tab/>
        <w:t>Het is verboden te vissen gedurende 1 maand na het uitzetten van de nieuwe vis. Deze periode zal worden vermeld op het infobord aan de visvijver. Verder blijft de visvijver het</w:t>
      </w:r>
      <w:r w:rsidR="00D06C49" w:rsidRPr="00D06C49">
        <w:rPr>
          <w:sz w:val="24"/>
          <w:szCs w:val="24"/>
        </w:rPr>
        <w:t xml:space="preserve"> </w:t>
      </w:r>
      <w:r w:rsidRPr="00D06C49">
        <w:rPr>
          <w:sz w:val="24"/>
          <w:szCs w:val="24"/>
        </w:rPr>
        <w:t xml:space="preserve">ganse jaar toegankelijk. Uitzonderingen hierop kunnen door </w:t>
      </w:r>
      <w:r w:rsidR="00D53C07" w:rsidRPr="00D06C49">
        <w:rPr>
          <w:sz w:val="24"/>
          <w:szCs w:val="24"/>
        </w:rPr>
        <w:t xml:space="preserve">de club </w:t>
      </w:r>
      <w:r w:rsidRPr="00D06C49">
        <w:rPr>
          <w:sz w:val="24"/>
          <w:szCs w:val="24"/>
        </w:rPr>
        <w:t xml:space="preserve"> beslist worden.</w:t>
      </w:r>
    </w:p>
    <w:p w:rsidR="00E82F61" w:rsidRPr="001004C8" w:rsidRDefault="00E82F61" w:rsidP="00D06C49">
      <w:pPr>
        <w:spacing w:after="0"/>
        <w:rPr>
          <w:color w:val="FF0000"/>
          <w:sz w:val="24"/>
          <w:szCs w:val="24"/>
        </w:rPr>
      </w:pPr>
    </w:p>
    <w:p w:rsidR="00E82F61" w:rsidRPr="00D06C49" w:rsidRDefault="00E82F61" w:rsidP="00D06C49">
      <w:pPr>
        <w:spacing w:after="0"/>
        <w:ind w:left="705" w:hanging="705"/>
        <w:rPr>
          <w:sz w:val="24"/>
          <w:szCs w:val="24"/>
        </w:rPr>
      </w:pPr>
      <w:r w:rsidRPr="00D06C49">
        <w:rPr>
          <w:sz w:val="24"/>
          <w:szCs w:val="24"/>
        </w:rPr>
        <w:t xml:space="preserve">Art. 7. </w:t>
      </w:r>
      <w:r w:rsidRPr="00D06C49">
        <w:rPr>
          <w:sz w:val="24"/>
          <w:szCs w:val="24"/>
        </w:rPr>
        <w:tab/>
        <w:t xml:space="preserve">Er mag gevist worden van </w:t>
      </w:r>
      <w:r w:rsidR="00667454">
        <w:rPr>
          <w:sz w:val="24"/>
          <w:szCs w:val="24"/>
        </w:rPr>
        <w:t>6 uur ’s morgens tot 22 uur ’s avonds, na 22 uur wordt de toegang tot de vijver ontzegd.</w:t>
      </w:r>
      <w:r w:rsidRPr="00D06C49">
        <w:rPr>
          <w:sz w:val="24"/>
          <w:szCs w:val="24"/>
        </w:rPr>
        <w:t xml:space="preserve"> Wijzigingen kunnen door </w:t>
      </w:r>
      <w:r w:rsidR="00D53C07" w:rsidRPr="00D06C49">
        <w:rPr>
          <w:sz w:val="24"/>
          <w:szCs w:val="24"/>
        </w:rPr>
        <w:t>de club</w:t>
      </w:r>
      <w:r w:rsidRPr="00D06C49">
        <w:rPr>
          <w:sz w:val="24"/>
          <w:szCs w:val="24"/>
        </w:rPr>
        <w:t xml:space="preserve"> beslist worden.</w:t>
      </w:r>
    </w:p>
    <w:p w:rsidR="00E82F61" w:rsidRPr="00D06C49" w:rsidRDefault="00E82F61" w:rsidP="00D06C49">
      <w:pPr>
        <w:spacing w:after="0"/>
        <w:rPr>
          <w:sz w:val="24"/>
          <w:szCs w:val="24"/>
        </w:rPr>
      </w:pPr>
    </w:p>
    <w:p w:rsidR="00E82F61" w:rsidRPr="00D06C49" w:rsidRDefault="00E82F61" w:rsidP="00D06C49">
      <w:pPr>
        <w:spacing w:after="0"/>
        <w:ind w:left="705" w:hanging="705"/>
        <w:rPr>
          <w:sz w:val="24"/>
          <w:szCs w:val="24"/>
        </w:rPr>
      </w:pPr>
      <w:r w:rsidRPr="00D06C49">
        <w:rPr>
          <w:sz w:val="24"/>
          <w:szCs w:val="24"/>
        </w:rPr>
        <w:t xml:space="preserve">Art. 8. </w:t>
      </w:r>
      <w:r w:rsidRPr="00D06C49">
        <w:rPr>
          <w:sz w:val="24"/>
          <w:szCs w:val="24"/>
        </w:rPr>
        <w:tab/>
        <w:t>Iedere bezoeker, zowel visser als toeschouwer, is zelf verantwoordelijk voor de schade die hij berokkent aan zichzelf of aan omstaanders. Ordeverstorende personen zullen het terrein ontzegd worden.</w:t>
      </w:r>
    </w:p>
    <w:p w:rsidR="00E82F61" w:rsidRPr="001004C8" w:rsidRDefault="00E82F61" w:rsidP="00D06C49">
      <w:pPr>
        <w:spacing w:after="0"/>
        <w:rPr>
          <w:color w:val="FF0000"/>
          <w:sz w:val="24"/>
          <w:szCs w:val="24"/>
        </w:rPr>
      </w:pPr>
    </w:p>
    <w:p w:rsidR="00E82F61" w:rsidRPr="00D06C49" w:rsidRDefault="00E82F61" w:rsidP="00D06C49">
      <w:pPr>
        <w:spacing w:after="0"/>
        <w:ind w:left="705" w:hanging="705"/>
        <w:rPr>
          <w:sz w:val="24"/>
          <w:szCs w:val="24"/>
        </w:rPr>
      </w:pPr>
      <w:r w:rsidRPr="00D06C49">
        <w:rPr>
          <w:sz w:val="24"/>
          <w:szCs w:val="24"/>
        </w:rPr>
        <w:t xml:space="preserve">Art. 9. </w:t>
      </w:r>
      <w:r w:rsidRPr="00D06C49">
        <w:rPr>
          <w:sz w:val="24"/>
          <w:szCs w:val="24"/>
        </w:rPr>
        <w:tab/>
        <w:t xml:space="preserve">Niemand kan bezit nemen van een vaste standplaats. Er dient een onderlinge afstand van 5 m tussen de visplaatsen bewaard te worden. Het is verboden te vissen in de </w:t>
      </w:r>
      <w:r w:rsidR="00DB6CD9" w:rsidRPr="00D06C49">
        <w:rPr>
          <w:sz w:val="24"/>
          <w:szCs w:val="24"/>
        </w:rPr>
        <w:t xml:space="preserve">afgebakende </w:t>
      </w:r>
      <w:r w:rsidR="00440CB7" w:rsidRPr="00D06C49">
        <w:rPr>
          <w:sz w:val="24"/>
          <w:szCs w:val="24"/>
        </w:rPr>
        <w:t>p</w:t>
      </w:r>
      <w:r w:rsidR="00DB6CD9" w:rsidRPr="00D06C49">
        <w:rPr>
          <w:sz w:val="24"/>
          <w:szCs w:val="24"/>
        </w:rPr>
        <w:t>aaizone</w:t>
      </w:r>
      <w:r w:rsidR="00440CB7" w:rsidRPr="00D06C49">
        <w:rPr>
          <w:sz w:val="24"/>
          <w:szCs w:val="24"/>
        </w:rPr>
        <w:t>(s)</w:t>
      </w:r>
      <w:r w:rsidR="00DB6CD9" w:rsidRPr="00D06C49">
        <w:rPr>
          <w:sz w:val="24"/>
          <w:szCs w:val="24"/>
        </w:rPr>
        <w:t>.</w:t>
      </w:r>
    </w:p>
    <w:p w:rsidR="00DB6CD9" w:rsidRPr="001004C8" w:rsidRDefault="00DB6CD9" w:rsidP="00D06C49">
      <w:pPr>
        <w:spacing w:after="0"/>
        <w:rPr>
          <w:color w:val="FF0000"/>
          <w:sz w:val="24"/>
          <w:szCs w:val="24"/>
        </w:rPr>
      </w:pPr>
    </w:p>
    <w:p w:rsidR="00DB6CD9" w:rsidRPr="00D06C49" w:rsidRDefault="00DB6CD9" w:rsidP="00D06C49">
      <w:pPr>
        <w:spacing w:after="0"/>
        <w:rPr>
          <w:sz w:val="24"/>
          <w:szCs w:val="24"/>
        </w:rPr>
      </w:pPr>
      <w:r w:rsidRPr="00D06C49">
        <w:rPr>
          <w:sz w:val="24"/>
          <w:szCs w:val="24"/>
        </w:rPr>
        <w:lastRenderedPageBreak/>
        <w:t>Art.10.</w:t>
      </w:r>
      <w:r w:rsidRPr="00D06C49">
        <w:rPr>
          <w:sz w:val="24"/>
          <w:szCs w:val="24"/>
        </w:rPr>
        <w:tab/>
        <w:t>De vissers begeven zich te voet naar hun visplaats. Het is vissers of toeschouwers niet</w:t>
      </w:r>
    </w:p>
    <w:p w:rsidR="00DB6CD9" w:rsidRPr="00D06C49" w:rsidRDefault="00DB6CD9" w:rsidP="00D06C49">
      <w:pPr>
        <w:spacing w:after="0"/>
        <w:ind w:left="708" w:firstLine="45"/>
        <w:rPr>
          <w:sz w:val="24"/>
          <w:szCs w:val="24"/>
        </w:rPr>
      </w:pPr>
      <w:r w:rsidRPr="00D06C49">
        <w:rPr>
          <w:sz w:val="24"/>
          <w:szCs w:val="24"/>
        </w:rPr>
        <w:t>toegelaten fietsen en/of andere voertuigen mee te nemen rond de vijver. Honden en andere huisdieren zijn toegelaten aan de leiband, maar wel verboden in de vijver.</w:t>
      </w:r>
    </w:p>
    <w:p w:rsidR="00DB6CD9" w:rsidRPr="00D06C49" w:rsidRDefault="00DB6CD9" w:rsidP="00D06C49">
      <w:pPr>
        <w:spacing w:after="0"/>
        <w:rPr>
          <w:sz w:val="24"/>
          <w:szCs w:val="24"/>
        </w:rPr>
      </w:pPr>
    </w:p>
    <w:p w:rsidR="00D06C49" w:rsidRPr="00D06C49" w:rsidRDefault="00D06C49" w:rsidP="00D06C49">
      <w:pPr>
        <w:spacing w:after="0"/>
        <w:ind w:left="705" w:hanging="705"/>
        <w:rPr>
          <w:sz w:val="24"/>
          <w:szCs w:val="24"/>
        </w:rPr>
      </w:pPr>
      <w:r w:rsidRPr="00D06C49">
        <w:rPr>
          <w:sz w:val="24"/>
          <w:szCs w:val="24"/>
        </w:rPr>
        <w:t xml:space="preserve">Art.11. </w:t>
      </w:r>
      <w:r w:rsidR="00440CB7" w:rsidRPr="00D06C49">
        <w:rPr>
          <w:sz w:val="24"/>
          <w:szCs w:val="24"/>
        </w:rPr>
        <w:t xml:space="preserve">Het is ten strengste verboden om het even welke vis mee te nemen. Alle gevangen vis dient onmiddellijk teruggezet te worden. </w:t>
      </w:r>
      <w:r w:rsidR="00956899" w:rsidRPr="00D06C49">
        <w:rPr>
          <w:sz w:val="24"/>
          <w:szCs w:val="24"/>
        </w:rPr>
        <w:t xml:space="preserve">Uitzondering hierop zijn de wedstrijden </w:t>
      </w:r>
    </w:p>
    <w:p w:rsidR="00956899" w:rsidRPr="00D06C49" w:rsidRDefault="00956899" w:rsidP="00D06C49">
      <w:pPr>
        <w:spacing w:after="0"/>
        <w:ind w:left="705"/>
        <w:rPr>
          <w:sz w:val="24"/>
          <w:szCs w:val="24"/>
        </w:rPr>
      </w:pPr>
      <w:r w:rsidRPr="00D06C49">
        <w:rPr>
          <w:sz w:val="24"/>
          <w:szCs w:val="24"/>
        </w:rPr>
        <w:t xml:space="preserve">( zie kalender </w:t>
      </w:r>
      <w:r w:rsidR="00D53C07" w:rsidRPr="00D06C49">
        <w:rPr>
          <w:sz w:val="24"/>
          <w:szCs w:val="24"/>
        </w:rPr>
        <w:t xml:space="preserve">aan het infobord ), </w:t>
      </w:r>
      <w:r w:rsidRPr="00D06C49">
        <w:rPr>
          <w:sz w:val="24"/>
          <w:szCs w:val="24"/>
        </w:rPr>
        <w:t>waarbij de gevangen vis gedurende de wedstrijd in een l</w:t>
      </w:r>
      <w:r w:rsidR="00D06C49" w:rsidRPr="00D06C49">
        <w:rPr>
          <w:sz w:val="24"/>
          <w:szCs w:val="24"/>
        </w:rPr>
        <w:t xml:space="preserve">eefnet bewaart mag worden. De </w:t>
      </w:r>
      <w:r w:rsidRPr="00D06C49">
        <w:rPr>
          <w:sz w:val="24"/>
          <w:szCs w:val="24"/>
        </w:rPr>
        <w:t xml:space="preserve">gevangen vis wordt </w:t>
      </w:r>
      <w:r w:rsidR="00D53C07" w:rsidRPr="00D06C49">
        <w:rPr>
          <w:sz w:val="24"/>
          <w:szCs w:val="24"/>
        </w:rPr>
        <w:t xml:space="preserve">direct na de wedstrijd </w:t>
      </w:r>
      <w:r w:rsidRPr="00D06C49">
        <w:rPr>
          <w:sz w:val="24"/>
          <w:szCs w:val="24"/>
        </w:rPr>
        <w:t>gewogen en nadien terug in de vijver gebracht.</w:t>
      </w:r>
    </w:p>
    <w:p w:rsidR="00DB6CD9" w:rsidRPr="00D06C49" w:rsidRDefault="00DB6CD9" w:rsidP="00D06C49">
      <w:pPr>
        <w:spacing w:after="0"/>
        <w:rPr>
          <w:sz w:val="24"/>
          <w:szCs w:val="24"/>
        </w:rPr>
      </w:pPr>
    </w:p>
    <w:p w:rsidR="00DB6CD9" w:rsidRPr="00D06C49" w:rsidRDefault="00DB6CD9" w:rsidP="00D06C49">
      <w:pPr>
        <w:spacing w:after="0"/>
        <w:ind w:left="705" w:hanging="705"/>
        <w:rPr>
          <w:sz w:val="24"/>
          <w:szCs w:val="24"/>
        </w:rPr>
      </w:pPr>
      <w:r w:rsidRPr="00D06C49">
        <w:rPr>
          <w:sz w:val="24"/>
          <w:szCs w:val="24"/>
        </w:rPr>
        <w:t>Art.12.</w:t>
      </w:r>
      <w:r w:rsidRPr="00D06C49">
        <w:rPr>
          <w:sz w:val="24"/>
          <w:szCs w:val="24"/>
        </w:rPr>
        <w:tab/>
        <w:t xml:space="preserve">Kinderen </w:t>
      </w:r>
      <w:r w:rsidR="00D53C07" w:rsidRPr="00D06C49">
        <w:rPr>
          <w:sz w:val="24"/>
          <w:szCs w:val="24"/>
        </w:rPr>
        <w:t xml:space="preserve">jonger </w:t>
      </w:r>
      <w:r w:rsidRPr="00D06C49">
        <w:rPr>
          <w:sz w:val="24"/>
          <w:szCs w:val="24"/>
        </w:rPr>
        <w:t>dan 12 jaar, niet vergezeld van hun ouders of voogd, zijn niet toegelaten</w:t>
      </w:r>
      <w:r w:rsidR="00D53C07" w:rsidRPr="00D06C49">
        <w:rPr>
          <w:sz w:val="24"/>
          <w:szCs w:val="24"/>
        </w:rPr>
        <w:t xml:space="preserve"> aan de vijver</w:t>
      </w:r>
      <w:r w:rsidRPr="00D06C49">
        <w:rPr>
          <w:sz w:val="24"/>
          <w:szCs w:val="24"/>
        </w:rPr>
        <w:t>.</w:t>
      </w:r>
    </w:p>
    <w:p w:rsidR="00DB6CD9" w:rsidRPr="001911BF" w:rsidRDefault="00DB6CD9" w:rsidP="00D06C49">
      <w:pPr>
        <w:spacing w:after="0"/>
        <w:rPr>
          <w:sz w:val="24"/>
          <w:szCs w:val="24"/>
        </w:rPr>
      </w:pPr>
    </w:p>
    <w:p w:rsidR="00D06C49" w:rsidRPr="001911BF" w:rsidRDefault="00D06C49" w:rsidP="00D06C49">
      <w:pPr>
        <w:spacing w:after="0"/>
        <w:rPr>
          <w:sz w:val="24"/>
          <w:szCs w:val="24"/>
        </w:rPr>
      </w:pPr>
      <w:r w:rsidRPr="001911BF">
        <w:rPr>
          <w:sz w:val="24"/>
          <w:szCs w:val="24"/>
        </w:rPr>
        <w:t xml:space="preserve">Art.13. </w:t>
      </w:r>
      <w:r w:rsidR="00DB6CD9" w:rsidRPr="001911BF">
        <w:rPr>
          <w:sz w:val="24"/>
          <w:szCs w:val="24"/>
        </w:rPr>
        <w:t>Tijdens de winterperiode is het verboden te schaatsen op</w:t>
      </w:r>
      <w:r w:rsidRPr="001911BF">
        <w:rPr>
          <w:sz w:val="24"/>
          <w:szCs w:val="24"/>
        </w:rPr>
        <w:t xml:space="preserve"> de vijver. Het is tevens verboden </w:t>
      </w:r>
    </w:p>
    <w:p w:rsidR="00DB6CD9" w:rsidRPr="001911BF" w:rsidRDefault="00D06C49" w:rsidP="00D06C49">
      <w:pPr>
        <w:spacing w:after="0"/>
        <w:ind w:firstLine="708"/>
        <w:rPr>
          <w:sz w:val="24"/>
          <w:szCs w:val="24"/>
        </w:rPr>
      </w:pPr>
      <w:r w:rsidRPr="001911BF">
        <w:rPr>
          <w:sz w:val="24"/>
          <w:szCs w:val="24"/>
        </w:rPr>
        <w:t xml:space="preserve">te </w:t>
      </w:r>
      <w:r w:rsidR="00DB6CD9" w:rsidRPr="001911BF">
        <w:rPr>
          <w:sz w:val="24"/>
          <w:szCs w:val="24"/>
        </w:rPr>
        <w:t>zwemmen in de vijver.</w:t>
      </w:r>
    </w:p>
    <w:p w:rsidR="00DB6CD9" w:rsidRPr="001911BF" w:rsidRDefault="00DB6CD9" w:rsidP="00D06C49">
      <w:pPr>
        <w:spacing w:after="0"/>
        <w:rPr>
          <w:sz w:val="24"/>
          <w:szCs w:val="24"/>
        </w:rPr>
      </w:pPr>
    </w:p>
    <w:p w:rsidR="00DB6CD9" w:rsidRPr="001911BF" w:rsidRDefault="00DB6CD9" w:rsidP="00D06C49">
      <w:pPr>
        <w:spacing w:after="0"/>
        <w:rPr>
          <w:sz w:val="24"/>
          <w:szCs w:val="24"/>
        </w:rPr>
      </w:pPr>
      <w:r w:rsidRPr="001911BF">
        <w:rPr>
          <w:sz w:val="24"/>
          <w:szCs w:val="24"/>
        </w:rPr>
        <w:t>Art.14.</w:t>
      </w:r>
      <w:r w:rsidRPr="001911BF">
        <w:rPr>
          <w:sz w:val="24"/>
          <w:szCs w:val="24"/>
        </w:rPr>
        <w:tab/>
        <w:t xml:space="preserve">Iedere visser wordt geacht kennis te hebben genomen van </w:t>
      </w:r>
      <w:r w:rsidR="00D06C49" w:rsidRPr="001911BF">
        <w:rPr>
          <w:sz w:val="24"/>
          <w:szCs w:val="24"/>
        </w:rPr>
        <w:t>dit</w:t>
      </w:r>
      <w:r w:rsidRPr="001911BF">
        <w:rPr>
          <w:sz w:val="24"/>
          <w:szCs w:val="24"/>
        </w:rPr>
        <w:t xml:space="preserve"> reglement.</w:t>
      </w:r>
    </w:p>
    <w:p w:rsidR="00DB6CD9" w:rsidRPr="001911BF" w:rsidRDefault="00DB6CD9" w:rsidP="00D06C49">
      <w:pPr>
        <w:spacing w:after="0"/>
        <w:rPr>
          <w:sz w:val="24"/>
          <w:szCs w:val="24"/>
        </w:rPr>
      </w:pPr>
    </w:p>
    <w:p w:rsidR="00DB6CD9" w:rsidRPr="001911BF" w:rsidRDefault="00DB6CD9" w:rsidP="00D06C49">
      <w:pPr>
        <w:spacing w:after="0"/>
        <w:ind w:left="708" w:hanging="708"/>
        <w:rPr>
          <w:sz w:val="24"/>
          <w:szCs w:val="24"/>
        </w:rPr>
      </w:pPr>
      <w:r w:rsidRPr="001911BF">
        <w:rPr>
          <w:sz w:val="24"/>
          <w:szCs w:val="24"/>
        </w:rPr>
        <w:t>Art.15. Dit reglement is ten allen tijde vatbaar voor aanpassingen</w:t>
      </w:r>
      <w:r w:rsidR="00D06C49" w:rsidRPr="001911BF">
        <w:rPr>
          <w:sz w:val="24"/>
          <w:szCs w:val="24"/>
        </w:rPr>
        <w:t xml:space="preserve"> door de </w:t>
      </w:r>
      <w:proofErr w:type="spellStart"/>
      <w:r w:rsidR="00D06C49" w:rsidRPr="001911BF">
        <w:rPr>
          <w:sz w:val="24"/>
          <w:szCs w:val="24"/>
        </w:rPr>
        <w:t>grimmertingevissers</w:t>
      </w:r>
      <w:proofErr w:type="spellEnd"/>
      <w:r w:rsidR="00D06C49" w:rsidRPr="001911BF">
        <w:rPr>
          <w:sz w:val="24"/>
          <w:szCs w:val="24"/>
        </w:rPr>
        <w:t xml:space="preserve"> van Moorslede</w:t>
      </w:r>
      <w:r w:rsidRPr="001911BF">
        <w:rPr>
          <w:sz w:val="24"/>
          <w:szCs w:val="24"/>
        </w:rPr>
        <w:t>.</w:t>
      </w:r>
    </w:p>
    <w:p w:rsidR="00DB6CD9" w:rsidRPr="001911BF" w:rsidRDefault="00DB6CD9" w:rsidP="00D06C49">
      <w:pPr>
        <w:spacing w:after="0"/>
        <w:rPr>
          <w:sz w:val="24"/>
          <w:szCs w:val="24"/>
        </w:rPr>
      </w:pPr>
    </w:p>
    <w:p w:rsidR="00DB6CD9" w:rsidRPr="001911BF" w:rsidRDefault="00D06C49" w:rsidP="00D06C49">
      <w:pPr>
        <w:spacing w:after="0"/>
        <w:rPr>
          <w:sz w:val="24"/>
          <w:szCs w:val="24"/>
        </w:rPr>
      </w:pPr>
      <w:r w:rsidRPr="001911BF">
        <w:rPr>
          <w:sz w:val="24"/>
          <w:szCs w:val="24"/>
        </w:rPr>
        <w:t xml:space="preserve">Art.16. </w:t>
      </w:r>
      <w:r w:rsidR="00DB6CD9" w:rsidRPr="001911BF">
        <w:rPr>
          <w:sz w:val="24"/>
          <w:szCs w:val="24"/>
        </w:rPr>
        <w:t>De i</w:t>
      </w:r>
      <w:r w:rsidRPr="001911BF">
        <w:rPr>
          <w:sz w:val="24"/>
          <w:szCs w:val="24"/>
        </w:rPr>
        <w:t>nbreuken op dit reglement kunnen</w:t>
      </w:r>
      <w:r w:rsidR="00DB6CD9" w:rsidRPr="001911BF">
        <w:rPr>
          <w:sz w:val="24"/>
          <w:szCs w:val="24"/>
        </w:rPr>
        <w:t xml:space="preserve"> gestraft worden met politiestraffen.</w:t>
      </w:r>
    </w:p>
    <w:p w:rsidR="00DB6CD9" w:rsidRPr="001911BF" w:rsidRDefault="00DB6CD9" w:rsidP="00D06C49">
      <w:pPr>
        <w:spacing w:after="0"/>
        <w:rPr>
          <w:sz w:val="24"/>
          <w:szCs w:val="24"/>
        </w:rPr>
      </w:pPr>
    </w:p>
    <w:p w:rsidR="00DB6CD9" w:rsidRPr="001911BF" w:rsidRDefault="00D06C49" w:rsidP="00D06C49">
      <w:pPr>
        <w:spacing w:after="0"/>
        <w:rPr>
          <w:sz w:val="24"/>
          <w:szCs w:val="24"/>
        </w:rPr>
      </w:pPr>
      <w:r w:rsidRPr="001911BF">
        <w:rPr>
          <w:sz w:val="24"/>
          <w:szCs w:val="24"/>
        </w:rPr>
        <w:t xml:space="preserve">Art.17. </w:t>
      </w:r>
      <w:r w:rsidR="00DB6CD9" w:rsidRPr="001911BF">
        <w:rPr>
          <w:sz w:val="24"/>
          <w:szCs w:val="24"/>
        </w:rPr>
        <w:t xml:space="preserve">Afschrift van dit reglement zal overgemaakt worden aan de Bestendige Deputatie, de Griffie </w:t>
      </w:r>
    </w:p>
    <w:p w:rsidR="00DB6CD9" w:rsidRPr="001911BF" w:rsidRDefault="00DB6CD9" w:rsidP="00D06C49">
      <w:pPr>
        <w:spacing w:after="0"/>
        <w:rPr>
          <w:sz w:val="24"/>
          <w:szCs w:val="24"/>
        </w:rPr>
      </w:pPr>
      <w:r w:rsidRPr="001911BF">
        <w:rPr>
          <w:sz w:val="24"/>
          <w:szCs w:val="24"/>
        </w:rPr>
        <w:tab/>
        <w:t xml:space="preserve">van de rechtbank van Eerste aanleg te Ieper, de Politie van Moorslede en de </w:t>
      </w:r>
    </w:p>
    <w:p w:rsidR="00DB6CD9" w:rsidRPr="001911BF" w:rsidRDefault="00DB6CD9" w:rsidP="00D06C49">
      <w:pPr>
        <w:spacing w:after="0"/>
        <w:rPr>
          <w:sz w:val="24"/>
          <w:szCs w:val="24"/>
        </w:rPr>
      </w:pPr>
      <w:r w:rsidRPr="001911BF">
        <w:rPr>
          <w:sz w:val="24"/>
          <w:szCs w:val="24"/>
        </w:rPr>
        <w:tab/>
        <w:t xml:space="preserve">Rijkswachtbrigade te </w:t>
      </w:r>
      <w:proofErr w:type="spellStart"/>
      <w:r w:rsidRPr="001911BF">
        <w:rPr>
          <w:sz w:val="24"/>
          <w:szCs w:val="24"/>
        </w:rPr>
        <w:t>Zonnebeke</w:t>
      </w:r>
      <w:proofErr w:type="spellEnd"/>
      <w:r w:rsidRPr="001911BF">
        <w:rPr>
          <w:sz w:val="24"/>
          <w:szCs w:val="24"/>
        </w:rPr>
        <w:t>.</w:t>
      </w:r>
    </w:p>
    <w:p w:rsidR="00DB6CD9" w:rsidRPr="001911BF" w:rsidRDefault="00DB6CD9" w:rsidP="00D06C49">
      <w:pPr>
        <w:spacing w:after="0"/>
        <w:rPr>
          <w:sz w:val="24"/>
          <w:szCs w:val="24"/>
        </w:rPr>
      </w:pPr>
    </w:p>
    <w:p w:rsidR="00D53C07" w:rsidRPr="001911BF" w:rsidRDefault="00D06C49" w:rsidP="00D06C49">
      <w:pPr>
        <w:spacing w:after="0"/>
        <w:rPr>
          <w:sz w:val="24"/>
          <w:szCs w:val="24"/>
        </w:rPr>
      </w:pPr>
      <w:r w:rsidRPr="001911BF">
        <w:rPr>
          <w:sz w:val="24"/>
          <w:szCs w:val="24"/>
        </w:rPr>
        <w:t xml:space="preserve">Art.18. </w:t>
      </w:r>
      <w:r w:rsidR="00DB6CD9" w:rsidRPr="001911BF">
        <w:rPr>
          <w:sz w:val="24"/>
          <w:szCs w:val="24"/>
        </w:rPr>
        <w:t xml:space="preserve">Dit reglement </w:t>
      </w:r>
      <w:r w:rsidR="00D53C07" w:rsidRPr="001911BF">
        <w:rPr>
          <w:sz w:val="24"/>
          <w:szCs w:val="24"/>
        </w:rPr>
        <w:t xml:space="preserve"> wordt uitgehangen aan het infobord inkom visvijver.</w:t>
      </w:r>
    </w:p>
    <w:p w:rsidR="00D06C49" w:rsidRPr="001911BF" w:rsidRDefault="00D06C49" w:rsidP="00D06C49">
      <w:pPr>
        <w:spacing w:after="0"/>
        <w:rPr>
          <w:sz w:val="24"/>
          <w:szCs w:val="24"/>
        </w:rPr>
      </w:pPr>
    </w:p>
    <w:p w:rsidR="00D53C07" w:rsidRPr="001911BF" w:rsidRDefault="00D53C07" w:rsidP="00D06C49">
      <w:pPr>
        <w:spacing w:after="0"/>
        <w:ind w:left="705" w:hanging="705"/>
        <w:rPr>
          <w:sz w:val="24"/>
          <w:szCs w:val="24"/>
        </w:rPr>
      </w:pPr>
      <w:r w:rsidRPr="001911BF">
        <w:rPr>
          <w:sz w:val="24"/>
          <w:szCs w:val="24"/>
        </w:rPr>
        <w:t>Art.19.</w:t>
      </w:r>
      <w:r w:rsidR="00540E92" w:rsidRPr="001911BF">
        <w:rPr>
          <w:sz w:val="24"/>
          <w:szCs w:val="24"/>
        </w:rPr>
        <w:tab/>
      </w:r>
      <w:r w:rsidRPr="001911BF">
        <w:rPr>
          <w:sz w:val="24"/>
          <w:szCs w:val="24"/>
        </w:rPr>
        <w:t xml:space="preserve">De </w:t>
      </w:r>
      <w:proofErr w:type="spellStart"/>
      <w:r w:rsidR="00C24D9F" w:rsidRPr="001911BF">
        <w:rPr>
          <w:sz w:val="24"/>
          <w:szCs w:val="24"/>
        </w:rPr>
        <w:t>G</w:t>
      </w:r>
      <w:r w:rsidR="00540E92" w:rsidRPr="001911BF">
        <w:rPr>
          <w:sz w:val="24"/>
          <w:szCs w:val="24"/>
        </w:rPr>
        <w:t>rimmertingevissers</w:t>
      </w:r>
      <w:proofErr w:type="spellEnd"/>
      <w:r w:rsidR="00540E92" w:rsidRPr="001911BF">
        <w:rPr>
          <w:sz w:val="24"/>
          <w:szCs w:val="24"/>
        </w:rPr>
        <w:t xml:space="preserve">, of iemand van het bestuur, kan niet verantwoordelijk zijn </w:t>
      </w:r>
      <w:r w:rsidR="00D06C49" w:rsidRPr="001911BF">
        <w:rPr>
          <w:sz w:val="24"/>
          <w:szCs w:val="24"/>
        </w:rPr>
        <w:t xml:space="preserve">voor </w:t>
      </w:r>
      <w:r w:rsidRPr="001911BF">
        <w:rPr>
          <w:sz w:val="24"/>
          <w:szCs w:val="24"/>
        </w:rPr>
        <w:t>gebe</w:t>
      </w:r>
      <w:r w:rsidR="00D06C49" w:rsidRPr="001911BF">
        <w:rPr>
          <w:sz w:val="24"/>
          <w:szCs w:val="24"/>
        </w:rPr>
        <w:t>ur</w:t>
      </w:r>
      <w:r w:rsidR="00C24D9F" w:rsidRPr="001911BF">
        <w:rPr>
          <w:sz w:val="24"/>
          <w:szCs w:val="24"/>
        </w:rPr>
        <w:t>lijke ongevallen</w:t>
      </w:r>
      <w:r w:rsidR="00D06C49" w:rsidRPr="001911BF">
        <w:rPr>
          <w:sz w:val="24"/>
          <w:szCs w:val="24"/>
        </w:rPr>
        <w:t xml:space="preserve"> in en rond de vijver op het domein </w:t>
      </w:r>
      <w:proofErr w:type="spellStart"/>
      <w:r w:rsidR="00D06C49" w:rsidRPr="001911BF">
        <w:rPr>
          <w:sz w:val="24"/>
          <w:szCs w:val="24"/>
        </w:rPr>
        <w:t>Grimmertinge</w:t>
      </w:r>
      <w:proofErr w:type="spellEnd"/>
      <w:r w:rsidR="00C24D9F" w:rsidRPr="001911BF">
        <w:rPr>
          <w:sz w:val="24"/>
          <w:szCs w:val="24"/>
        </w:rPr>
        <w:t>.</w:t>
      </w:r>
    </w:p>
    <w:p w:rsidR="00D06C49" w:rsidRPr="001911BF" w:rsidRDefault="00D06C49" w:rsidP="00D06C49">
      <w:pPr>
        <w:spacing w:after="0"/>
        <w:ind w:left="705" w:hanging="705"/>
        <w:rPr>
          <w:sz w:val="24"/>
          <w:szCs w:val="24"/>
        </w:rPr>
      </w:pPr>
    </w:p>
    <w:p w:rsidR="00D06C49" w:rsidRPr="001911BF" w:rsidRDefault="00D06C49" w:rsidP="00D06C49">
      <w:pPr>
        <w:spacing w:after="0"/>
        <w:ind w:left="705" w:hanging="705"/>
        <w:rPr>
          <w:sz w:val="24"/>
          <w:szCs w:val="24"/>
        </w:rPr>
      </w:pPr>
      <w:r w:rsidRPr="001911BF">
        <w:rPr>
          <w:sz w:val="24"/>
          <w:szCs w:val="24"/>
        </w:rPr>
        <w:t xml:space="preserve">Art.20. Iedereen wordt aangemaand om de orde en de rust </w:t>
      </w:r>
      <w:r w:rsidR="001911BF" w:rsidRPr="001911BF">
        <w:rPr>
          <w:sz w:val="24"/>
          <w:szCs w:val="24"/>
        </w:rPr>
        <w:t xml:space="preserve">rond het domein </w:t>
      </w:r>
      <w:r w:rsidRPr="001911BF">
        <w:rPr>
          <w:sz w:val="24"/>
          <w:szCs w:val="24"/>
        </w:rPr>
        <w:t>te bewaren. Vuilnis gebruikt aan de vijver dient in de respectievelijke vuilnisbakken te worden gedeponeerd</w:t>
      </w:r>
      <w:r w:rsidR="001911BF" w:rsidRPr="001911BF">
        <w:rPr>
          <w:sz w:val="24"/>
          <w:szCs w:val="24"/>
        </w:rPr>
        <w:t>. Er wordt geen vuilnis door niemand achtergelaten op het domein.</w:t>
      </w:r>
    </w:p>
    <w:sectPr w:rsidR="00D06C49" w:rsidRPr="001911BF" w:rsidSect="00D06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04E9"/>
    <w:multiLevelType w:val="hybridMultilevel"/>
    <w:tmpl w:val="383CB9B8"/>
    <w:lvl w:ilvl="0" w:tplc="9A3EE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E017BD"/>
    <w:multiLevelType w:val="hybridMultilevel"/>
    <w:tmpl w:val="D9587FD2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7A3F36"/>
    <w:multiLevelType w:val="hybridMultilevel"/>
    <w:tmpl w:val="C4767094"/>
    <w:lvl w:ilvl="0" w:tplc="08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6481"/>
    <w:rsid w:val="001004C8"/>
    <w:rsid w:val="00112028"/>
    <w:rsid w:val="001911BF"/>
    <w:rsid w:val="00440CB7"/>
    <w:rsid w:val="00540E92"/>
    <w:rsid w:val="00666481"/>
    <w:rsid w:val="00667454"/>
    <w:rsid w:val="007E5DF7"/>
    <w:rsid w:val="009217F0"/>
    <w:rsid w:val="00956899"/>
    <w:rsid w:val="00A50C6F"/>
    <w:rsid w:val="00AD576C"/>
    <w:rsid w:val="00B40017"/>
    <w:rsid w:val="00C24D9F"/>
    <w:rsid w:val="00CF1358"/>
    <w:rsid w:val="00D06C49"/>
    <w:rsid w:val="00D53C07"/>
    <w:rsid w:val="00DB6CD9"/>
    <w:rsid w:val="00DF4430"/>
    <w:rsid w:val="00E8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00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6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6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David</cp:lastModifiedBy>
  <cp:revision>10</cp:revision>
  <dcterms:created xsi:type="dcterms:W3CDTF">2015-02-18T08:20:00Z</dcterms:created>
  <dcterms:modified xsi:type="dcterms:W3CDTF">2016-02-20T12:16:00Z</dcterms:modified>
</cp:coreProperties>
</file>